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27" w:rsidRPr="00FE4702" w:rsidRDefault="00FE4702" w:rsidP="00FE4702">
      <w:pPr>
        <w:jc w:val="center"/>
        <w:rPr>
          <w:rFonts w:ascii="Chiller" w:hAnsi="Chiller"/>
          <w:b/>
          <w:color w:val="FF0000"/>
          <w:sz w:val="170"/>
          <w:szCs w:val="170"/>
        </w:rPr>
      </w:pPr>
      <w:r w:rsidRPr="00FE4702">
        <w:rPr>
          <w:b/>
          <w:noProof/>
          <w:color w:val="FF0000"/>
          <w:sz w:val="170"/>
          <w:szCs w:val="170"/>
        </w:rPr>
        <w:drawing>
          <wp:anchor distT="0" distB="0" distL="114300" distR="114300" simplePos="0" relativeHeight="251658240" behindDoc="1" locked="0" layoutInCell="1" allowOverlap="1" wp14:anchorId="11E38E2B" wp14:editId="61D1C7C2">
            <wp:simplePos x="0" y="0"/>
            <wp:positionH relativeFrom="column">
              <wp:posOffset>-695325</wp:posOffset>
            </wp:positionH>
            <wp:positionV relativeFrom="paragraph">
              <wp:posOffset>-495300</wp:posOffset>
            </wp:positionV>
            <wp:extent cx="74295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545" y="21323"/>
                <wp:lineTo x="2154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head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4702">
        <w:rPr>
          <w:rFonts w:ascii="Chiller" w:hAnsi="Chiller"/>
          <w:b/>
          <w:color w:val="FF0000"/>
          <w:sz w:val="170"/>
          <w:szCs w:val="170"/>
        </w:rPr>
        <w:t>Enter if You Dare!</w:t>
      </w:r>
    </w:p>
    <w:p w:rsidR="00FE4702" w:rsidRPr="00E92CD0" w:rsidRDefault="00FE4702" w:rsidP="00E92CD0">
      <w:pPr>
        <w:jc w:val="center"/>
        <w:rPr>
          <w:rFonts w:ascii="Chiller" w:hAnsi="Chiller"/>
          <w:b/>
          <w:sz w:val="96"/>
          <w:szCs w:val="96"/>
        </w:rPr>
      </w:pPr>
      <w:r w:rsidRPr="00FE4702">
        <w:rPr>
          <w:rFonts w:ascii="Chiller" w:hAnsi="Chiller"/>
          <w:b/>
          <w:sz w:val="96"/>
          <w:szCs w:val="96"/>
        </w:rPr>
        <w:t xml:space="preserve">Come to the </w:t>
      </w:r>
      <w:r w:rsidRPr="00E92CD0">
        <w:rPr>
          <w:rFonts w:ascii="Chiller" w:hAnsi="Chiller"/>
          <w:b/>
          <w:color w:val="92D050"/>
          <w:sz w:val="96"/>
          <w:szCs w:val="96"/>
        </w:rPr>
        <w:t xml:space="preserve">“Library of Doom” </w:t>
      </w:r>
    </w:p>
    <w:p w:rsidR="00FE4702" w:rsidRPr="00FE4702" w:rsidRDefault="00FE4702" w:rsidP="00FE4702">
      <w:pPr>
        <w:jc w:val="center"/>
        <w:rPr>
          <w:rFonts w:ascii="Chiller" w:hAnsi="Chiller"/>
          <w:b/>
          <w:sz w:val="96"/>
          <w:szCs w:val="96"/>
        </w:rPr>
      </w:pPr>
      <w:r w:rsidRPr="00FE4702">
        <w:rPr>
          <w:rFonts w:ascii="Chiller" w:hAnsi="Chiller"/>
          <w:b/>
          <w:sz w:val="96"/>
          <w:szCs w:val="96"/>
        </w:rPr>
        <w:t>On Friday October 26, 2012</w:t>
      </w:r>
    </w:p>
    <w:p w:rsidR="00FE4702" w:rsidRDefault="00FE4702" w:rsidP="00FE4702">
      <w:pPr>
        <w:jc w:val="center"/>
        <w:rPr>
          <w:rFonts w:ascii="Chiller" w:hAnsi="Chiller"/>
          <w:b/>
          <w:sz w:val="96"/>
          <w:szCs w:val="96"/>
        </w:rPr>
      </w:pPr>
      <w:r w:rsidRPr="00FE4702">
        <w:rPr>
          <w:rFonts w:ascii="Chiller" w:hAnsi="Chiller"/>
          <w:b/>
          <w:sz w:val="96"/>
          <w:szCs w:val="96"/>
        </w:rPr>
        <w:t>From 2:30 – 3:30</w:t>
      </w:r>
    </w:p>
    <w:p w:rsidR="00E92CD0" w:rsidRDefault="00E92CD0" w:rsidP="00E92CD0">
      <w:pPr>
        <w:jc w:val="center"/>
        <w:rPr>
          <w:rFonts w:ascii="Chiller" w:hAnsi="Chiller"/>
          <w:b/>
          <w:i/>
          <w:color w:val="FF0000"/>
          <w:sz w:val="96"/>
          <w:szCs w:val="96"/>
        </w:rPr>
      </w:pPr>
      <w:r>
        <w:rPr>
          <w:rFonts w:ascii="Chiller" w:hAnsi="Chiller"/>
          <w:b/>
          <w:sz w:val="96"/>
          <w:szCs w:val="96"/>
        </w:rPr>
        <w:t>Celebrating</w:t>
      </w:r>
      <w:r w:rsidRPr="00E92CD0">
        <w:rPr>
          <w:rFonts w:ascii="Chiller" w:hAnsi="Chiller"/>
          <w:b/>
          <w:i/>
          <w:color w:val="FF0000"/>
          <w:sz w:val="96"/>
          <w:szCs w:val="96"/>
        </w:rPr>
        <w:t xml:space="preserve"> Teen Read Week</w:t>
      </w:r>
    </w:p>
    <w:p w:rsidR="00AE6221" w:rsidRPr="00AE6221" w:rsidRDefault="00AE6221" w:rsidP="00E92CD0">
      <w:pPr>
        <w:jc w:val="center"/>
        <w:rPr>
          <w:rFonts w:ascii="Chiller" w:hAnsi="Chiller"/>
          <w:b/>
          <w:color w:val="92D050"/>
          <w:sz w:val="72"/>
          <w:szCs w:val="72"/>
        </w:rPr>
      </w:pPr>
      <w:r w:rsidRPr="00AE6221">
        <w:rPr>
          <w:rFonts w:ascii="Chiller" w:hAnsi="Chiller"/>
          <w:b/>
          <w:color w:val="92D050"/>
          <w:sz w:val="72"/>
          <w:szCs w:val="72"/>
        </w:rPr>
        <w:t>Monsters, Villains, Spooky Stuff, and More</w:t>
      </w:r>
    </w:p>
    <w:p w:rsidR="00AE6221" w:rsidRDefault="00AE6221" w:rsidP="00E92CD0">
      <w:pPr>
        <w:jc w:val="center"/>
        <w:rPr>
          <w:rFonts w:ascii="Chiller" w:hAnsi="Chiller"/>
          <w:b/>
          <w:sz w:val="56"/>
          <w:szCs w:val="56"/>
        </w:rPr>
      </w:pPr>
      <w:r w:rsidRPr="00AE6221">
        <w:rPr>
          <w:rFonts w:ascii="Chiller" w:hAnsi="Chiller"/>
          <w:b/>
          <w:sz w:val="56"/>
          <w:szCs w:val="56"/>
        </w:rPr>
        <w:t>Treats and Prizes for all who</w:t>
      </w:r>
      <w:r>
        <w:rPr>
          <w:rFonts w:ascii="Chiller" w:hAnsi="Chiller"/>
          <w:b/>
          <w:sz w:val="56"/>
          <w:szCs w:val="56"/>
        </w:rPr>
        <w:t xml:space="preserve"> dare to</w:t>
      </w:r>
      <w:r w:rsidRPr="00AE6221">
        <w:rPr>
          <w:rFonts w:ascii="Chiller" w:hAnsi="Chiller"/>
          <w:b/>
          <w:sz w:val="56"/>
          <w:szCs w:val="56"/>
        </w:rPr>
        <w:t xml:space="preserve"> enter</w:t>
      </w:r>
      <w:r>
        <w:rPr>
          <w:rFonts w:ascii="Chiller" w:hAnsi="Chiller"/>
          <w:b/>
          <w:sz w:val="56"/>
          <w:szCs w:val="56"/>
        </w:rPr>
        <w:t>!</w:t>
      </w:r>
    </w:p>
    <w:p w:rsidR="00AE6221" w:rsidRDefault="00AE6221" w:rsidP="00E92CD0">
      <w:pPr>
        <w:jc w:val="center"/>
        <w:rPr>
          <w:rFonts w:ascii="Chiller" w:hAnsi="Chiller"/>
          <w:b/>
          <w:sz w:val="72"/>
          <w:szCs w:val="72"/>
        </w:rPr>
      </w:pPr>
      <w:r>
        <w:rPr>
          <w:rFonts w:ascii="Chiller" w:hAnsi="Chiller"/>
          <w:b/>
          <w:color w:val="FF0000"/>
          <w:sz w:val="72"/>
          <w:szCs w:val="72"/>
        </w:rPr>
        <w:t xml:space="preserve">Sign-up sheets are in the office and Media Center. You need </w:t>
      </w:r>
      <w:r>
        <w:rPr>
          <w:rFonts w:ascii="Chiller" w:hAnsi="Chiller"/>
          <w:b/>
          <w:sz w:val="72"/>
          <w:szCs w:val="72"/>
        </w:rPr>
        <w:t>parent permission</w:t>
      </w:r>
      <w:r>
        <w:rPr>
          <w:rFonts w:ascii="Chiller" w:hAnsi="Chiller"/>
          <w:b/>
          <w:color w:val="FF0000"/>
          <w:sz w:val="72"/>
          <w:szCs w:val="72"/>
        </w:rPr>
        <w:t xml:space="preserve"> as this is an </w:t>
      </w:r>
      <w:r>
        <w:rPr>
          <w:rFonts w:ascii="Chiller" w:hAnsi="Chiller"/>
          <w:b/>
          <w:sz w:val="72"/>
          <w:szCs w:val="72"/>
        </w:rPr>
        <w:t>after-school event.</w:t>
      </w:r>
      <w:bookmarkStart w:id="0" w:name="_GoBack"/>
      <w:bookmarkEnd w:id="0"/>
    </w:p>
    <w:p w:rsidR="00AE6221" w:rsidRPr="00AE6221" w:rsidRDefault="00AE6221" w:rsidP="00E92CD0">
      <w:pPr>
        <w:jc w:val="center"/>
        <w:rPr>
          <w:rFonts w:ascii="Chiller" w:hAnsi="Chiller"/>
          <w:b/>
          <w:sz w:val="72"/>
          <w:szCs w:val="72"/>
        </w:rPr>
      </w:pPr>
      <w:r>
        <w:rPr>
          <w:rFonts w:ascii="Chiller" w:hAnsi="Chiller"/>
          <w:b/>
          <w:color w:val="92D050"/>
          <w:sz w:val="72"/>
          <w:szCs w:val="72"/>
        </w:rPr>
        <w:t xml:space="preserve">All </w:t>
      </w:r>
      <w:r w:rsidRPr="00010504">
        <w:rPr>
          <w:rFonts w:ascii="Chiller" w:hAnsi="Chiller"/>
          <w:b/>
          <w:color w:val="4F6228" w:themeColor="accent3" w:themeShade="80"/>
          <w:sz w:val="72"/>
          <w:szCs w:val="72"/>
          <w:u w:val="single"/>
        </w:rPr>
        <w:t>permission slips must be returned</w:t>
      </w:r>
      <w:r w:rsidRPr="00010504">
        <w:rPr>
          <w:rFonts w:ascii="Chiller" w:hAnsi="Chiller"/>
          <w:b/>
          <w:color w:val="4F6228" w:themeColor="accent3" w:themeShade="80"/>
          <w:sz w:val="72"/>
          <w:szCs w:val="72"/>
        </w:rPr>
        <w:t xml:space="preserve"> </w:t>
      </w:r>
      <w:r>
        <w:rPr>
          <w:rFonts w:ascii="Chiller" w:hAnsi="Chiller"/>
          <w:b/>
          <w:color w:val="92D050"/>
          <w:sz w:val="72"/>
          <w:szCs w:val="72"/>
        </w:rPr>
        <w:t xml:space="preserve">to Mrs. Hagar </w:t>
      </w:r>
      <w:r w:rsidRPr="00010504">
        <w:rPr>
          <w:rFonts w:ascii="Chiller" w:hAnsi="Chiller"/>
          <w:b/>
          <w:color w:val="4F6228" w:themeColor="accent3" w:themeShade="80"/>
          <w:sz w:val="72"/>
          <w:szCs w:val="72"/>
          <w:u w:val="single"/>
        </w:rPr>
        <w:t>by Wednesday Oct. 24</w:t>
      </w:r>
      <w:r w:rsidRPr="00010504">
        <w:rPr>
          <w:rFonts w:ascii="Chiller" w:hAnsi="Chiller"/>
          <w:b/>
          <w:color w:val="4F6228" w:themeColor="accent3" w:themeShade="80"/>
          <w:sz w:val="72"/>
          <w:szCs w:val="72"/>
          <w:u w:val="single"/>
          <w:vertAlign w:val="superscript"/>
        </w:rPr>
        <w:t>th</w:t>
      </w:r>
      <w:r>
        <w:rPr>
          <w:rFonts w:ascii="Chiller" w:hAnsi="Chiller"/>
          <w:b/>
          <w:color w:val="92D050"/>
          <w:sz w:val="72"/>
          <w:szCs w:val="72"/>
        </w:rPr>
        <w:t>.</w:t>
      </w:r>
      <w:r w:rsidRPr="00AE6221">
        <w:rPr>
          <w:rFonts w:ascii="Chiller" w:hAnsi="Chiller"/>
          <w:b/>
          <w:sz w:val="72"/>
          <w:szCs w:val="72"/>
        </w:rPr>
        <w:t xml:space="preserve"> </w:t>
      </w:r>
    </w:p>
    <w:sectPr w:rsidR="00AE6221" w:rsidRPr="00AE6221" w:rsidSect="00E92CD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02"/>
    <w:rsid w:val="00010504"/>
    <w:rsid w:val="00AE6221"/>
    <w:rsid w:val="00B6639C"/>
    <w:rsid w:val="00E92CD0"/>
    <w:rsid w:val="00F60E27"/>
    <w:rsid w:val="00FD468A"/>
    <w:rsid w:val="00F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dummy</dc:creator>
  <cp:lastModifiedBy>dummy</cp:lastModifiedBy>
  <cp:revision>3</cp:revision>
  <cp:lastPrinted>2012-10-10T20:30:00Z</cp:lastPrinted>
  <dcterms:created xsi:type="dcterms:W3CDTF">2012-10-04T16:43:00Z</dcterms:created>
  <dcterms:modified xsi:type="dcterms:W3CDTF">2012-10-10T20:34:00Z</dcterms:modified>
</cp:coreProperties>
</file>